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ED8" w:rsidRPr="001D4ED8" w:rsidRDefault="001677C0" w:rsidP="001D4ED8">
      <w:pPr>
        <w:spacing w:after="150" w:line="259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36"/>
          <w:szCs w:val="36"/>
          <w:lang w:eastAsia="ru-RU"/>
        </w:rPr>
        <w:t>Детям о первых признаках пожара!</w:t>
      </w:r>
    </w:p>
    <w:p w:rsidR="001D4ED8" w:rsidRPr="001D4ED8" w:rsidRDefault="001D4ED8" w:rsidP="001D4E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22D9C" w:rsidRDefault="00B22D9C" w:rsidP="001D4ED8">
      <w:pPr>
        <w:spacing w:after="0" w:line="408" w:lineRule="atLeast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22D9C" w:rsidRDefault="001677C0" w:rsidP="00B22D9C">
      <w:pPr>
        <w:spacing w:after="0" w:line="408" w:lineRule="atLeast"/>
        <w:ind w:right="-1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238500" cy="3200400"/>
            <wp:effectExtent l="19050" t="0" r="0" b="0"/>
            <wp:docPr id="1" name="Рисунок 1" descr="http://36.mchs.gov.ru/upload/site16/document_news/ult5sg5Ujo-big-reduce3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6.mchs.gov.ru/upload/site16/document_news/ult5sg5Ujo-big-reduce3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0" cy="320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2D9C" w:rsidRPr="00B22D9C" w:rsidRDefault="00B22D9C" w:rsidP="00B22D9C">
      <w:pPr>
        <w:pStyle w:val="a5"/>
        <w:shd w:val="clear" w:color="auto" w:fill="FFFFFF"/>
        <w:spacing w:before="15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</w:t>
      </w:r>
    </w:p>
    <w:p w:rsidR="001677C0" w:rsidRPr="00D458C6" w:rsidRDefault="00B22D9C" w:rsidP="00D458C6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D458C6">
        <w:rPr>
          <w:color w:val="000000"/>
          <w:sz w:val="26"/>
          <w:szCs w:val="26"/>
        </w:rPr>
        <w:t xml:space="preserve">       </w:t>
      </w:r>
      <w:r w:rsidR="001677C0" w:rsidRPr="00D458C6">
        <w:rPr>
          <w:color w:val="000000"/>
          <w:sz w:val="26"/>
          <w:szCs w:val="26"/>
        </w:rPr>
        <w:t xml:space="preserve">После окончания занятий в школе дети зачастую остаются дома одни. Слушая музыку в наушниках или играя в компьютерные игры, ребенок отвлекается от происходящего вокруг и может не заметить начинающийся пожар. </w:t>
      </w:r>
      <w:r w:rsidR="00D458C6">
        <w:rPr>
          <w:color w:val="000000"/>
          <w:sz w:val="26"/>
          <w:szCs w:val="26"/>
        </w:rPr>
        <w:t>Отдел надзорной деятельности и профилактической работы Всеволожского района</w:t>
      </w:r>
      <w:r w:rsidR="001677C0" w:rsidRPr="00D458C6">
        <w:rPr>
          <w:color w:val="000000"/>
          <w:sz w:val="26"/>
          <w:szCs w:val="26"/>
        </w:rPr>
        <w:t xml:space="preserve"> - как распознать возгорание на ранней стадии.</w:t>
      </w:r>
    </w:p>
    <w:p w:rsidR="001677C0" w:rsidRPr="00D458C6" w:rsidRDefault="00D458C6" w:rsidP="00D458C6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1677C0" w:rsidRPr="00D458C6">
        <w:rPr>
          <w:color w:val="000000"/>
          <w:sz w:val="26"/>
          <w:szCs w:val="26"/>
        </w:rPr>
        <w:t>Первым признаком начинающегося пожара является запах дыма. Дым более опасен, чем огонь, так как очень токсичен. Достаточно нескольких вдохов, чтобы потерять сознание и оказаться в крайне опасной ситуации.</w:t>
      </w:r>
    </w:p>
    <w:p w:rsidR="001677C0" w:rsidRPr="00D458C6" w:rsidRDefault="00D458C6" w:rsidP="00D458C6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1677C0" w:rsidRPr="00D458C6">
        <w:rPr>
          <w:color w:val="000000"/>
          <w:sz w:val="26"/>
          <w:szCs w:val="26"/>
        </w:rPr>
        <w:t xml:space="preserve">Почувствовав запах </w:t>
      </w:r>
      <w:r w:rsidR="00CD3A7F" w:rsidRPr="00D458C6">
        <w:rPr>
          <w:color w:val="000000"/>
          <w:sz w:val="26"/>
          <w:szCs w:val="26"/>
        </w:rPr>
        <w:t>дыма,</w:t>
      </w:r>
      <w:r w:rsidR="001677C0" w:rsidRPr="00D458C6">
        <w:rPr>
          <w:color w:val="000000"/>
          <w:sz w:val="26"/>
          <w:szCs w:val="26"/>
        </w:rPr>
        <w:t xml:space="preserve"> немедленно прекратите свои занятия и осмотритесь - откуда он идет. Если дым проникает через входную дверь, значит пожар где-то у соседей. В этом случае сообщите о возгорании в пожарную охрану по телефону 101 и предупредите диспетчера, что находитесь в квартире. Затем уходите в самую дальнюю комнату или, если это возможно, на балкон и ожидайте пожарных. С собой лучше взять кусок мокрой ткани. Через нее нужно дышать в случае сгущения дыма.</w:t>
      </w:r>
    </w:p>
    <w:p w:rsidR="001677C0" w:rsidRPr="00D458C6" w:rsidRDefault="00D458C6" w:rsidP="00D458C6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1677C0" w:rsidRPr="00D458C6">
        <w:rPr>
          <w:color w:val="000000"/>
          <w:sz w:val="26"/>
          <w:szCs w:val="26"/>
        </w:rPr>
        <w:t>Если возгорание произошло внутри помещения, не боритесь с огнем самостоятельно. Покиньте квартиру, закрыв за собой дверь, и выходите на улицу. О происшествии нужно предупредить соседей и попросить их вызвать пожарных, если не можете сделать это сами.</w:t>
      </w:r>
    </w:p>
    <w:p w:rsidR="001677C0" w:rsidRPr="00D458C6" w:rsidRDefault="00D458C6" w:rsidP="00D458C6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1677C0" w:rsidRPr="00D458C6">
        <w:rPr>
          <w:color w:val="000000"/>
          <w:sz w:val="26"/>
          <w:szCs w:val="26"/>
        </w:rPr>
        <w:t>О возгорании электропроводки говорит мигание света и острый запах горящей пластмассы. Из розеток и выключателей может выходить черный дым. Загореться могут и включенные в сеть электроприборы. В этом случае не тушите возгорание водой - есть риск получить удар током. Даже если получилось обесточить квартиру и вам кажется, что ничего не горит, пожарных вызвать обязательно нужно. Они внимательно все осмотрят и скажут, что опасность миновала.</w:t>
      </w:r>
    </w:p>
    <w:p w:rsidR="001677C0" w:rsidRPr="00D458C6" w:rsidRDefault="00D458C6" w:rsidP="00D458C6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</w:t>
      </w:r>
      <w:r w:rsidR="001677C0" w:rsidRPr="00D458C6">
        <w:rPr>
          <w:color w:val="000000"/>
          <w:sz w:val="26"/>
          <w:szCs w:val="26"/>
        </w:rPr>
        <w:t xml:space="preserve">Громкий треск, щелчки и хлопки сопровождают горение расположенных рядом деревянных строений. Услышав подобное или увидев пожар в окно, не </w:t>
      </w:r>
      <w:proofErr w:type="gramStart"/>
      <w:r w:rsidR="001677C0" w:rsidRPr="00D458C6">
        <w:rPr>
          <w:color w:val="000000"/>
          <w:sz w:val="26"/>
          <w:szCs w:val="26"/>
        </w:rPr>
        <w:t xml:space="preserve">медля ни минуты </w:t>
      </w:r>
      <w:r w:rsidR="001677C0" w:rsidRPr="00D458C6">
        <w:rPr>
          <w:color w:val="000000"/>
          <w:sz w:val="26"/>
          <w:szCs w:val="26"/>
        </w:rPr>
        <w:lastRenderedPageBreak/>
        <w:t>выбирайтесь из дома</w:t>
      </w:r>
      <w:proofErr w:type="gramEnd"/>
      <w:r w:rsidR="001677C0" w:rsidRPr="00D458C6">
        <w:rPr>
          <w:color w:val="000000"/>
          <w:sz w:val="26"/>
          <w:szCs w:val="26"/>
        </w:rPr>
        <w:t>. Невозможно сделать это через дверь - воспользуйтесь окном. О происшедшем поставьте в известность родителей и скажите, что вам ничего не угрожает.</w:t>
      </w:r>
    </w:p>
    <w:p w:rsidR="001677C0" w:rsidRPr="00D458C6" w:rsidRDefault="001677C0" w:rsidP="00D458C6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  <w:r w:rsidRPr="00D458C6">
        <w:rPr>
          <w:color w:val="000000"/>
          <w:sz w:val="26"/>
          <w:szCs w:val="26"/>
        </w:rPr>
        <w:t xml:space="preserve">И самое главное - когда </w:t>
      </w:r>
      <w:r w:rsidR="00CD3A7F" w:rsidRPr="00D458C6">
        <w:rPr>
          <w:color w:val="000000"/>
          <w:sz w:val="26"/>
          <w:szCs w:val="26"/>
        </w:rPr>
        <w:t>находитесь,</w:t>
      </w:r>
      <w:r w:rsidRPr="00D458C6">
        <w:rPr>
          <w:color w:val="000000"/>
          <w:sz w:val="26"/>
          <w:szCs w:val="26"/>
        </w:rPr>
        <w:t xml:space="preserve"> дома одни будьте внимательны ко всему, что происходит вокруг. Не слушайте громко музыку в наушниках, откажитесь на это время от компьютерных игр. Помните - погрузившись с головой в виртуальный мир, вы можете попасть в опасность в мире реальном.</w:t>
      </w:r>
    </w:p>
    <w:p w:rsidR="00B22D9C" w:rsidRPr="00D458C6" w:rsidRDefault="00B22D9C" w:rsidP="00D458C6">
      <w:pPr>
        <w:pStyle w:val="a5"/>
        <w:shd w:val="clear" w:color="auto" w:fill="FFFFFF"/>
        <w:spacing w:before="0" w:beforeAutospacing="0" w:after="0" w:afterAutospacing="0"/>
        <w:ind w:left="75" w:right="75"/>
        <w:jc w:val="both"/>
        <w:rPr>
          <w:color w:val="000000"/>
          <w:sz w:val="26"/>
          <w:szCs w:val="26"/>
        </w:rPr>
      </w:pPr>
    </w:p>
    <w:p w:rsidR="00B22D9C" w:rsidRPr="00D458C6" w:rsidRDefault="00B22D9C" w:rsidP="00D458C6">
      <w:pPr>
        <w:pStyle w:val="a5"/>
        <w:shd w:val="clear" w:color="auto" w:fill="FFFFFF"/>
        <w:spacing w:before="0" w:beforeAutospacing="0" w:after="0" w:afterAutospacing="0"/>
        <w:ind w:right="75"/>
        <w:rPr>
          <w:rStyle w:val="bold"/>
          <w:b/>
          <w:bCs/>
          <w:color w:val="000000"/>
          <w:sz w:val="26"/>
          <w:szCs w:val="26"/>
          <w:u w:val="single"/>
        </w:rPr>
      </w:pPr>
    </w:p>
    <w:p w:rsidR="00B22D9C" w:rsidRPr="009C7D23" w:rsidRDefault="00B22D9C" w:rsidP="00B22D9C">
      <w:pPr>
        <w:pStyle w:val="a5"/>
        <w:spacing w:before="0" w:beforeAutospacing="0" w:after="0" w:afterAutospacing="0"/>
        <w:rPr>
          <w:b/>
          <w:color w:val="000000"/>
          <w:sz w:val="26"/>
          <w:szCs w:val="26"/>
          <w:u w:val="single"/>
        </w:rPr>
      </w:pPr>
    </w:p>
    <w:p w:rsidR="007F6246" w:rsidRDefault="007F6246" w:rsidP="007F6246">
      <w:pPr>
        <w:pStyle w:val="a5"/>
        <w:shd w:val="clear" w:color="auto" w:fill="FFFFFF"/>
        <w:spacing w:before="0" w:beforeAutospacing="0" w:after="0" w:afterAutospacing="0"/>
        <w:ind w:left="75" w:right="75"/>
        <w:jc w:val="center"/>
        <w:rPr>
          <w:rStyle w:val="bold"/>
          <w:b/>
          <w:bCs/>
          <w:color w:val="000000"/>
          <w:sz w:val="26"/>
          <w:szCs w:val="26"/>
          <w:u w:val="single"/>
        </w:rPr>
      </w:pPr>
      <w:r>
        <w:rPr>
          <w:rStyle w:val="bold"/>
          <w:b/>
          <w:bCs/>
          <w:color w:val="000000"/>
          <w:sz w:val="26"/>
          <w:szCs w:val="26"/>
          <w:u w:val="single"/>
        </w:rPr>
        <w:t>МКУ «ЕДДС, ГЗ ПГО»</w:t>
      </w:r>
      <w:r w:rsidRPr="009C7D23">
        <w:rPr>
          <w:rStyle w:val="bold"/>
          <w:b/>
          <w:bCs/>
          <w:color w:val="000000"/>
          <w:sz w:val="26"/>
          <w:szCs w:val="26"/>
          <w:u w:val="single"/>
        </w:rPr>
        <w:t xml:space="preserve"> напоминает:</w:t>
      </w:r>
    </w:p>
    <w:p w:rsidR="007F6246" w:rsidRPr="009C7D23" w:rsidRDefault="007F6246" w:rsidP="007F6246">
      <w:pPr>
        <w:pStyle w:val="a5"/>
        <w:spacing w:before="0" w:beforeAutospacing="0" w:after="0" w:afterAutospacing="0"/>
        <w:rPr>
          <w:b/>
          <w:color w:val="000000"/>
          <w:sz w:val="26"/>
          <w:szCs w:val="26"/>
          <w:u w:val="single"/>
        </w:rPr>
      </w:pPr>
    </w:p>
    <w:p w:rsidR="007F6246" w:rsidRPr="00D458C6" w:rsidRDefault="007F6246" w:rsidP="007F6246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C7D23">
        <w:rPr>
          <w:rStyle w:val="a6"/>
          <w:rFonts w:ascii="Times New Roman" w:hAnsi="Times New Roman" w:cs="Times New Roman"/>
          <w:color w:val="000000"/>
          <w:sz w:val="26"/>
          <w:szCs w:val="26"/>
        </w:rPr>
        <w:t>при возникновении любой чрезвычайной ситуации или происшествия необходимо срочно звонить по телеф</w:t>
      </w:r>
      <w:r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онам </w:t>
      </w:r>
      <w:r w:rsidRPr="009C7D23"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  "112"  "01" или "101", или </w:t>
      </w:r>
      <w:r>
        <w:rPr>
          <w:rStyle w:val="a6"/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>8 (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42363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 xml:space="preserve">) 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6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>0-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49</w:t>
      </w:r>
      <w:r w:rsidRPr="009C7D23">
        <w:rPr>
          <w:rFonts w:ascii="Times New Roman" w:hAnsi="Times New Roman" w:cs="Times New Roman"/>
          <w:b/>
          <w:sz w:val="26"/>
          <w:szCs w:val="26"/>
          <w:u w:val="single"/>
        </w:rPr>
        <w:t>9</w:t>
      </w:r>
    </w:p>
    <w:p w:rsidR="00B22D9C" w:rsidRPr="009C7D23" w:rsidRDefault="00B22D9C" w:rsidP="00B22D9C">
      <w:pPr>
        <w:pStyle w:val="a5"/>
        <w:shd w:val="clear" w:color="auto" w:fill="FFFFFF"/>
        <w:spacing w:before="0" w:beforeAutospacing="0" w:after="0" w:afterAutospacing="0"/>
        <w:ind w:left="75" w:right="75"/>
        <w:jc w:val="center"/>
        <w:rPr>
          <w:color w:val="000000"/>
          <w:sz w:val="26"/>
          <w:szCs w:val="26"/>
        </w:rPr>
      </w:pPr>
      <w:bookmarkStart w:id="0" w:name="_GoBack"/>
      <w:bookmarkEnd w:id="0"/>
    </w:p>
    <w:p w:rsidR="00B22D9C" w:rsidRPr="009C7D23" w:rsidRDefault="00B22D9C" w:rsidP="00B22D9C">
      <w:pPr>
        <w:tabs>
          <w:tab w:val="left" w:pos="1725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B22D9C" w:rsidRDefault="00B22D9C" w:rsidP="00B22D9C">
      <w:pPr>
        <w:spacing w:after="0" w:line="408" w:lineRule="atLeast"/>
        <w:ind w:right="-1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sectPr w:rsidR="00B22D9C" w:rsidSect="001D4ED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D4ED8"/>
    <w:rsid w:val="000C1020"/>
    <w:rsid w:val="001035FF"/>
    <w:rsid w:val="001677C0"/>
    <w:rsid w:val="001D4ED8"/>
    <w:rsid w:val="00671112"/>
    <w:rsid w:val="006B6528"/>
    <w:rsid w:val="007F6246"/>
    <w:rsid w:val="008E7F6F"/>
    <w:rsid w:val="00935236"/>
    <w:rsid w:val="009C5A39"/>
    <w:rsid w:val="00B22D9C"/>
    <w:rsid w:val="00B97ECF"/>
    <w:rsid w:val="00CD3A7F"/>
    <w:rsid w:val="00D458C6"/>
    <w:rsid w:val="00DA44DC"/>
    <w:rsid w:val="00E01540"/>
    <w:rsid w:val="00FE5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ED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22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22D9C"/>
    <w:rPr>
      <w:b/>
      <w:bCs/>
    </w:rPr>
  </w:style>
  <w:style w:type="character" w:customStyle="1" w:styleId="bold">
    <w:name w:val="bold"/>
    <w:basedOn w:val="a0"/>
    <w:rsid w:val="00B22D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4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4E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0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23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383</Words>
  <Characters>2189</Characters>
  <Application>Microsoft Office Word</Application>
  <DocSecurity>0</DocSecurity>
  <Lines>18</Lines>
  <Paragraphs>5</Paragraphs>
  <ScaleCrop>false</ScaleCrop>
  <Company>DNA Project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12</cp:revision>
  <cp:lastPrinted>2019-02-26T06:31:00Z</cp:lastPrinted>
  <dcterms:created xsi:type="dcterms:W3CDTF">2019-01-18T11:09:00Z</dcterms:created>
  <dcterms:modified xsi:type="dcterms:W3CDTF">2023-06-01T22:46:00Z</dcterms:modified>
</cp:coreProperties>
</file>